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951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34"/>
        <w:gridCol w:w="1701"/>
        <w:gridCol w:w="709"/>
        <w:gridCol w:w="567"/>
        <w:gridCol w:w="709"/>
        <w:gridCol w:w="709"/>
        <w:gridCol w:w="992"/>
        <w:gridCol w:w="992"/>
        <w:gridCol w:w="851"/>
        <w:gridCol w:w="1275"/>
        <w:gridCol w:w="2336"/>
        <w:gridCol w:w="1275"/>
      </w:tblGrid>
      <w:tr w:rsidR="00B124F2" w:rsidRPr="00D255BD" w:rsidTr="00B124F2">
        <w:trPr>
          <w:trHeight w:val="795"/>
          <w:jc w:val="center"/>
        </w:trPr>
        <w:tc>
          <w:tcPr>
            <w:tcW w:w="425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物项描述</w:t>
            </w:r>
          </w:p>
        </w:tc>
        <w:tc>
          <w:tcPr>
            <w:tcW w:w="1134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物项编码</w:t>
            </w:r>
          </w:p>
        </w:tc>
        <w:tc>
          <w:tcPr>
            <w:tcW w:w="1701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物项规格/型号 (图号、技术条件或标准号、主要参数等)</w:t>
            </w:r>
          </w:p>
        </w:tc>
        <w:tc>
          <w:tcPr>
            <w:tcW w:w="709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需求数量</w:t>
            </w:r>
          </w:p>
        </w:tc>
        <w:tc>
          <w:tcPr>
            <w:tcW w:w="567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709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安全级别</w:t>
            </w:r>
          </w:p>
        </w:tc>
        <w:tc>
          <w:tcPr>
            <w:tcW w:w="709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质保等级</w:t>
            </w:r>
          </w:p>
        </w:tc>
        <w:tc>
          <w:tcPr>
            <w:tcW w:w="992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供货周期（天）</w:t>
            </w:r>
          </w:p>
        </w:tc>
        <w:tc>
          <w:tcPr>
            <w:tcW w:w="992" w:type="dxa"/>
            <w:noWrap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单价</w:t>
            </w:r>
          </w:p>
        </w:tc>
        <w:tc>
          <w:tcPr>
            <w:tcW w:w="851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总价</w:t>
            </w:r>
          </w:p>
        </w:tc>
        <w:tc>
          <w:tcPr>
            <w:tcW w:w="1275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制造厂或供应商</w:t>
            </w:r>
          </w:p>
        </w:tc>
        <w:tc>
          <w:tcPr>
            <w:tcW w:w="2336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  <w:tc>
          <w:tcPr>
            <w:tcW w:w="1275" w:type="dxa"/>
            <w:vAlign w:val="center"/>
            <w:hideMark/>
          </w:tcPr>
          <w:p w:rsidR="006307F2" w:rsidRPr="00D255BD" w:rsidRDefault="006307F2" w:rsidP="00D255B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255BD">
              <w:rPr>
                <w:rFonts w:asciiTheme="minorEastAsia" w:hAnsiTheme="minorEastAsia" w:hint="eastAsia"/>
                <w:b/>
                <w:szCs w:val="21"/>
              </w:rPr>
              <w:t>合同要求到货时间</w:t>
            </w:r>
          </w:p>
        </w:tc>
      </w:tr>
      <w:tr w:rsidR="00B124F2" w:rsidRPr="00D255BD" w:rsidTr="00B124F2">
        <w:trPr>
          <w:trHeight w:val="762"/>
          <w:jc w:val="center"/>
        </w:trPr>
        <w:tc>
          <w:tcPr>
            <w:tcW w:w="425" w:type="dxa"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上层机柜不间断电源内置蓄电池</w:t>
            </w:r>
          </w:p>
        </w:tc>
        <w:tc>
          <w:tcPr>
            <w:tcW w:w="1134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1NTC0118</w:t>
            </w:r>
          </w:p>
        </w:tc>
        <w:tc>
          <w:tcPr>
            <w:tcW w:w="1701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HR9-6┇</w:t>
            </w:r>
          </w:p>
        </w:tc>
        <w:tc>
          <w:tcPr>
            <w:tcW w:w="709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180</w:t>
            </w:r>
          </w:p>
        </w:tc>
        <w:tc>
          <w:tcPr>
            <w:tcW w:w="567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124F2">
              <w:rPr>
                <w:rFonts w:asciiTheme="minorEastAsia" w:hAnsiTheme="minorEastAsia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QNC级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技术要求：6V，8Ah，36WPC，151*100*34mm</w:t>
            </w:r>
          </w:p>
        </w:tc>
        <w:tc>
          <w:tcPr>
            <w:tcW w:w="1275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2022/12/30</w:t>
            </w:r>
          </w:p>
        </w:tc>
      </w:tr>
      <w:tr w:rsidR="00B124F2" w:rsidRPr="00D255BD" w:rsidTr="00B124F2">
        <w:trPr>
          <w:trHeight w:val="762"/>
          <w:jc w:val="center"/>
        </w:trPr>
        <w:tc>
          <w:tcPr>
            <w:tcW w:w="425" w:type="dxa"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不间断电源内置蓄电池</w:t>
            </w:r>
          </w:p>
        </w:tc>
        <w:tc>
          <w:tcPr>
            <w:tcW w:w="1134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1NTC0120</w:t>
            </w:r>
          </w:p>
        </w:tc>
        <w:tc>
          <w:tcPr>
            <w:tcW w:w="1701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CSB HR 1234W(12V, 9Ah, 34W)┇</w:t>
            </w:r>
          </w:p>
        </w:tc>
        <w:tc>
          <w:tcPr>
            <w:tcW w:w="709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567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124F2">
              <w:rPr>
                <w:rFonts w:asciiTheme="minorEastAsia" w:hAnsiTheme="minorEastAsia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NC</w:t>
            </w:r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QNC级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技术要求：12V, 34W，151*99*65mm</w:t>
            </w:r>
          </w:p>
        </w:tc>
        <w:tc>
          <w:tcPr>
            <w:tcW w:w="1275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2022/12/30</w:t>
            </w:r>
          </w:p>
        </w:tc>
      </w:tr>
      <w:tr w:rsidR="00B124F2" w:rsidRPr="00D255BD" w:rsidTr="00B124F2">
        <w:trPr>
          <w:trHeight w:val="960"/>
          <w:jc w:val="center"/>
        </w:trPr>
        <w:tc>
          <w:tcPr>
            <w:tcW w:w="425" w:type="dxa"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不间断电源内置蓄电池</w:t>
            </w:r>
          </w:p>
        </w:tc>
        <w:tc>
          <w:tcPr>
            <w:tcW w:w="1134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1NTC0141</w:t>
            </w:r>
          </w:p>
        </w:tc>
        <w:tc>
          <w:tcPr>
            <w:tcW w:w="1701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NPW45-12┇12V,45W/Cell，10min</w:t>
            </w:r>
          </w:p>
        </w:tc>
        <w:tc>
          <w:tcPr>
            <w:tcW w:w="709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124F2">
              <w:rPr>
                <w:rFonts w:asciiTheme="minorEastAsia" w:hAnsiTheme="minorEastAsia"/>
                <w:szCs w:val="21"/>
              </w:rPr>
              <w:t>个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NS</w:t>
            </w:r>
          </w:p>
        </w:tc>
        <w:tc>
          <w:tcPr>
            <w:tcW w:w="709" w:type="dxa"/>
            <w:noWrap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QNC级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07F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B124F2" w:rsidRPr="006307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36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技术要求：12V，45W，151*99*65mm</w:t>
            </w:r>
          </w:p>
        </w:tc>
        <w:tc>
          <w:tcPr>
            <w:tcW w:w="1275" w:type="dxa"/>
            <w:vAlign w:val="center"/>
            <w:hideMark/>
          </w:tcPr>
          <w:p w:rsidR="00B124F2" w:rsidRPr="00B124F2" w:rsidRDefault="00B124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124F2">
              <w:rPr>
                <w:rFonts w:asciiTheme="minorEastAsia" w:hAnsiTheme="minorEastAsia" w:hint="eastAsia"/>
                <w:szCs w:val="21"/>
              </w:rPr>
              <w:t>2022/12/30</w:t>
            </w:r>
          </w:p>
        </w:tc>
      </w:tr>
    </w:tbl>
    <w:p w:rsidR="008B2824" w:rsidRPr="00D255BD" w:rsidRDefault="008B2824" w:rsidP="00D255BD">
      <w:bookmarkStart w:id="0" w:name="_GoBack"/>
      <w:bookmarkEnd w:id="0"/>
    </w:p>
    <w:sectPr w:rsidR="008B2824" w:rsidRPr="00D255BD" w:rsidSect="00D561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CF" w:rsidRDefault="00BB34CF" w:rsidP="00D561FA">
      <w:r>
        <w:separator/>
      </w:r>
    </w:p>
  </w:endnote>
  <w:endnote w:type="continuationSeparator" w:id="0">
    <w:p w:rsidR="00BB34CF" w:rsidRDefault="00BB34CF" w:rsidP="00D5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CF" w:rsidRDefault="00BB34CF" w:rsidP="00D561FA">
      <w:r>
        <w:separator/>
      </w:r>
    </w:p>
  </w:footnote>
  <w:footnote w:type="continuationSeparator" w:id="0">
    <w:p w:rsidR="00BB34CF" w:rsidRDefault="00BB34CF" w:rsidP="00D56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DC"/>
    <w:rsid w:val="001055BC"/>
    <w:rsid w:val="0041185B"/>
    <w:rsid w:val="00454BB4"/>
    <w:rsid w:val="004C0945"/>
    <w:rsid w:val="004C3FCE"/>
    <w:rsid w:val="0059167B"/>
    <w:rsid w:val="005E1B03"/>
    <w:rsid w:val="005F21FD"/>
    <w:rsid w:val="006307F2"/>
    <w:rsid w:val="00666FFB"/>
    <w:rsid w:val="007429DC"/>
    <w:rsid w:val="00774081"/>
    <w:rsid w:val="00874CA6"/>
    <w:rsid w:val="008B2123"/>
    <w:rsid w:val="008B2824"/>
    <w:rsid w:val="009A0E1C"/>
    <w:rsid w:val="00AD3159"/>
    <w:rsid w:val="00B124F2"/>
    <w:rsid w:val="00B2371E"/>
    <w:rsid w:val="00BB34CF"/>
    <w:rsid w:val="00CE22DD"/>
    <w:rsid w:val="00D255BD"/>
    <w:rsid w:val="00D561FA"/>
    <w:rsid w:val="00D61482"/>
    <w:rsid w:val="00D80F19"/>
    <w:rsid w:val="00F53F89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FA"/>
    <w:rPr>
      <w:sz w:val="18"/>
      <w:szCs w:val="18"/>
    </w:rPr>
  </w:style>
  <w:style w:type="table" w:styleId="a5">
    <w:name w:val="Table Grid"/>
    <w:basedOn w:val="a1"/>
    <w:uiPriority w:val="59"/>
    <w:rsid w:val="00D25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1FA"/>
    <w:rPr>
      <w:sz w:val="18"/>
      <w:szCs w:val="18"/>
    </w:rPr>
  </w:style>
  <w:style w:type="table" w:styleId="a5">
    <w:name w:val="Table Grid"/>
    <w:basedOn w:val="a1"/>
    <w:uiPriority w:val="59"/>
    <w:rsid w:val="00D25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杨保丰</dc:creator>
  <cp:keywords/>
  <dc:description/>
  <cp:lastModifiedBy>杨保丰</cp:lastModifiedBy>
  <cp:revision>15</cp:revision>
  <dcterms:created xsi:type="dcterms:W3CDTF">2020-12-11T07:45:00Z</dcterms:created>
  <dcterms:modified xsi:type="dcterms:W3CDTF">2022-02-08T06:27:00Z</dcterms:modified>
</cp:coreProperties>
</file>