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D1A2" w14:textId="4225FC20" w:rsidR="005A1562" w:rsidRDefault="009842A5">
      <w:pPr>
        <w:rPr>
          <w:sz w:val="30"/>
          <w:szCs w:val="30"/>
        </w:rPr>
      </w:pPr>
      <w:r w:rsidRPr="009842A5">
        <w:rPr>
          <w:rFonts w:hint="eastAsia"/>
          <w:sz w:val="30"/>
          <w:szCs w:val="30"/>
        </w:rPr>
        <w:t>扫描下方二</w:t>
      </w:r>
      <w:proofErr w:type="gramStart"/>
      <w:r w:rsidRPr="009842A5">
        <w:rPr>
          <w:rFonts w:hint="eastAsia"/>
          <w:sz w:val="30"/>
          <w:szCs w:val="30"/>
        </w:rPr>
        <w:t>维码支付</w:t>
      </w:r>
      <w:proofErr w:type="gramEnd"/>
      <w:r w:rsidRPr="009842A5">
        <w:rPr>
          <w:rFonts w:hint="eastAsia"/>
          <w:sz w:val="30"/>
          <w:szCs w:val="30"/>
        </w:rPr>
        <w:t>标书款，并开具电子发票</w:t>
      </w:r>
    </w:p>
    <w:p w14:paraId="0DE262E2" w14:textId="40F83BD6" w:rsidR="009842A5" w:rsidRDefault="009842A5"/>
    <w:p w14:paraId="0E1C6261" w14:textId="72142A15" w:rsidR="009842A5" w:rsidRDefault="003A703D" w:rsidP="003A703D">
      <w:pPr>
        <w:ind w:firstLineChars="400" w:firstLine="840"/>
      </w:pPr>
      <w:r w:rsidRPr="003A703D">
        <w:rPr>
          <w:noProof/>
        </w:rPr>
        <w:drawing>
          <wp:inline distT="0" distB="0" distL="0" distR="0" wp14:anchorId="4C5A54CE" wp14:editId="4411FB6B">
            <wp:extent cx="3898165" cy="549666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88" cy="5507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5"/>
    <w:rsid w:val="003A703D"/>
    <w:rsid w:val="005A1562"/>
    <w:rsid w:val="009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4F2B"/>
  <w15:chartTrackingRefBased/>
  <w15:docId w15:val="{23E80B3A-9A7D-44E1-A046-496FC59C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吴小敏</dc:creator>
  <cp:keywords/>
  <dc:description/>
  <cp:lastModifiedBy>吴小敏</cp:lastModifiedBy>
  <cp:revision>2</cp:revision>
  <dcterms:created xsi:type="dcterms:W3CDTF">2021-08-23T06:10:00Z</dcterms:created>
  <dcterms:modified xsi:type="dcterms:W3CDTF">2021-08-23T06:14:00Z</dcterms:modified>
</cp:coreProperties>
</file>