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205" w:firstLineChars="500"/>
        <w:outlineLvl w:val="1"/>
        <w:rPr>
          <w:rFonts w:ascii="宋体" w:cs="Arial"/>
          <w:b/>
          <w:bCs/>
          <w:color w:val="000000"/>
          <w:kern w:val="0"/>
          <w:sz w:val="28"/>
          <w:szCs w:val="28"/>
          <w:lang w:val="zh-CN"/>
        </w:rPr>
      </w:pPr>
      <w:bookmarkStart w:id="20" w:name="_GoBack"/>
      <w:bookmarkEnd w:id="20"/>
      <w:bookmarkStart w:id="0" w:name="_Toc224890065"/>
      <w:bookmarkStart w:id="1" w:name="_Toc419796798"/>
      <w:bookmarkStart w:id="2" w:name="_Toc224468438"/>
      <w:bookmarkStart w:id="3" w:name="_Toc231879276"/>
      <w:bookmarkStart w:id="4" w:name="_Toc225075663"/>
      <w:bookmarkStart w:id="5" w:name="_Toc224743989"/>
      <w:bookmarkStart w:id="6" w:name="_Toc224576162"/>
      <w:bookmarkStart w:id="7" w:name="_Toc224464458"/>
      <w:bookmarkStart w:id="8" w:name="_Toc224899483"/>
      <w:bookmarkStart w:id="9" w:name="_Toc477875484"/>
      <w:bookmarkStart w:id="10" w:name="_Toc224542541"/>
      <w:bookmarkStart w:id="11" w:name="_Toc224464459"/>
      <w:bookmarkStart w:id="12" w:name="_Toc231879146"/>
      <w:bookmarkStart w:id="13" w:name="_Toc232652705"/>
      <w:bookmarkStart w:id="14" w:name="_Toc370395517"/>
      <w:bookmarkStart w:id="15" w:name="_Toc374369882"/>
      <w:bookmarkStart w:id="16" w:name="_Toc224615426"/>
      <w:bookmarkStart w:id="17" w:name="_Toc224468563"/>
      <w:bookmarkStart w:id="18" w:name="_Toc225075664"/>
      <w:bookmarkStart w:id="19" w:name="_Toc416641600"/>
      <w:r>
        <w:rPr>
          <w:rStyle w:val="9"/>
          <w:rFonts w:hint="eastAsia" w:cs="宋体"/>
          <w:b/>
          <w:bCs/>
          <w:kern w:val="0"/>
          <w:sz w:val="24"/>
          <w:szCs w:val="24"/>
          <w:lang w:val="zh-CN"/>
        </w:rPr>
        <w:t>工程业绩清单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tbl>
      <w:tblPr>
        <w:tblStyle w:val="5"/>
        <w:tblW w:w="0" w:type="auto"/>
        <w:jc w:val="center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3123"/>
        <w:gridCol w:w="2444"/>
        <w:gridCol w:w="1755"/>
        <w:gridCol w:w="1980"/>
        <w:gridCol w:w="3136"/>
      </w:tblGrid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28" w:type="dxa"/>
            <w:tcBorders>
              <w:top w:val="thinThickSmallGap" w:color="auto" w:sz="18" w:space="0"/>
              <w:left w:val="thinThickSmallGap" w:color="auto" w:sz="18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序号</w:t>
            </w:r>
          </w:p>
        </w:tc>
        <w:tc>
          <w:tcPr>
            <w:tcW w:w="3123" w:type="dxa"/>
            <w:tcBorders>
              <w:top w:val="thinThick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项目名称</w:t>
            </w:r>
          </w:p>
        </w:tc>
        <w:tc>
          <w:tcPr>
            <w:tcW w:w="2444" w:type="dxa"/>
            <w:tcBorders>
              <w:top w:val="thinThick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招标人名称（全称）</w:t>
            </w:r>
          </w:p>
        </w:tc>
        <w:tc>
          <w:tcPr>
            <w:tcW w:w="1755" w:type="dxa"/>
            <w:tcBorders>
              <w:top w:val="thinThick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合同签署日期</w:t>
            </w:r>
          </w:p>
        </w:tc>
        <w:tc>
          <w:tcPr>
            <w:tcW w:w="1980" w:type="dxa"/>
            <w:tcBorders>
              <w:top w:val="thinThick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合同额</w:t>
            </w:r>
          </w:p>
        </w:tc>
        <w:tc>
          <w:tcPr>
            <w:tcW w:w="3136" w:type="dxa"/>
            <w:tcBorders>
              <w:top w:val="thinThickSmallGap" w:color="auto" w:sz="18" w:space="0"/>
              <w:left w:val="single" w:color="auto" w:sz="6" w:space="0"/>
              <w:bottom w:val="single" w:color="auto" w:sz="6" w:space="0"/>
              <w:right w:val="thickThinSmallGap" w:color="auto" w:sz="1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招标人联系电话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8" w:type="dxa"/>
            <w:tcBorders>
              <w:top w:val="single" w:color="auto" w:sz="6" w:space="0"/>
              <w:left w:val="thinThickSmallGap" w:color="auto" w:sz="18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300"/>
              </w:tabs>
              <w:snapToGrid w:val="0"/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1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8" w:type="dxa"/>
            <w:tcBorders>
              <w:top w:val="single" w:color="auto" w:sz="6" w:space="0"/>
              <w:left w:val="thinThickSmallGap" w:color="auto" w:sz="18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2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8" w:type="dxa"/>
            <w:tcBorders>
              <w:top w:val="single" w:color="auto" w:sz="6" w:space="0"/>
              <w:left w:val="thinThickSmallGap" w:color="auto" w:sz="18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3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8" w:type="dxa"/>
            <w:tcBorders>
              <w:top w:val="single" w:color="auto" w:sz="6" w:space="0"/>
              <w:left w:val="thinThickSmallGap" w:color="auto" w:sz="18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4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8" w:type="dxa"/>
            <w:tcBorders>
              <w:top w:val="single" w:color="auto" w:sz="6" w:space="0"/>
              <w:left w:val="thinThickSmallGap" w:color="auto" w:sz="18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5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8" w:type="dxa"/>
            <w:tcBorders>
              <w:top w:val="single" w:color="auto" w:sz="6" w:space="0"/>
              <w:left w:val="thinThickSmallGap" w:color="auto" w:sz="18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6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8" w:type="dxa"/>
            <w:tcBorders>
              <w:top w:val="single" w:color="auto" w:sz="6" w:space="0"/>
              <w:left w:val="thinThickSmallGap" w:color="auto" w:sz="18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7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8" w:type="dxa"/>
            <w:tcBorders>
              <w:top w:val="single" w:color="auto" w:sz="6" w:space="0"/>
              <w:left w:val="thinThickSmallGap" w:color="auto" w:sz="18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8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8" w:type="dxa"/>
            <w:tcBorders>
              <w:top w:val="single" w:color="auto" w:sz="6" w:space="0"/>
              <w:left w:val="thinThickSmallGap" w:color="auto" w:sz="18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9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8" w:type="dxa"/>
            <w:tcBorders>
              <w:top w:val="single" w:color="auto" w:sz="6" w:space="0"/>
              <w:left w:val="thinThickSmallGap" w:color="auto" w:sz="18" w:space="0"/>
              <w:bottom w:val="thickThinSmallGap" w:color="auto" w:sz="18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…</w:t>
            </w:r>
          </w:p>
        </w:tc>
        <w:tc>
          <w:tcPr>
            <w:tcW w:w="3123" w:type="dxa"/>
            <w:tcBorders>
              <w:top w:val="single" w:color="auto" w:sz="6" w:space="0"/>
              <w:left w:val="single" w:color="auto" w:sz="6" w:space="0"/>
              <w:bottom w:val="thickThinSmallGap" w:color="auto" w:sz="18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thickThinSmallGap" w:color="auto" w:sz="18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thickThinSmallGap" w:color="auto" w:sz="18" w:space="0"/>
              <w:right w:val="single" w:color="auto" w:sz="6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thickThinSmallGap" w:color="auto" w:sz="18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  <w:tc>
          <w:tcPr>
            <w:tcW w:w="3136" w:type="dxa"/>
            <w:tcBorders>
              <w:top w:val="single" w:color="auto" w:sz="6" w:space="0"/>
              <w:left w:val="single" w:color="auto" w:sz="6" w:space="0"/>
              <w:bottom w:val="thickThinSmallGap" w:color="auto" w:sz="18" w:space="0"/>
              <w:right w:val="thickThinSmallGap" w:color="auto" w:sz="18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宋体" w:cs="Arial"/>
                <w:sz w:val="24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ascii="宋体" w:cs="宋体"/>
          <w:kern w:val="0"/>
          <w:szCs w:val="21"/>
          <w:lang w:val="zh-CN"/>
        </w:rPr>
      </w:pPr>
      <w:r>
        <w:rPr>
          <w:rFonts w:hint="eastAsia" w:ascii="宋体" w:hAnsi="宋体" w:cs="宋体"/>
          <w:kern w:val="0"/>
          <w:szCs w:val="21"/>
          <w:lang w:val="zh-CN"/>
        </w:rPr>
        <w:t>投标人名称：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  <w:lang w:val="zh-CN"/>
        </w:rPr>
      </w:pPr>
      <w:r>
        <w:rPr>
          <w:rFonts w:hint="eastAsia" w:ascii="宋体" w:hAnsi="宋体" w:cs="宋体"/>
          <w:kern w:val="0"/>
          <w:szCs w:val="21"/>
          <w:lang w:val="zh-CN"/>
        </w:rPr>
        <w:t>投标人法定代表人或其授权代表签字：</w:t>
      </w:r>
    </w:p>
    <w:p>
      <w:pPr>
        <w:spacing w:line="360" w:lineRule="auto"/>
        <w:ind w:firstLine="420" w:firstLineChars="200"/>
        <w:rPr>
          <w:rFonts w:ascii="宋体" w:cs="宋体"/>
          <w:kern w:val="0"/>
          <w:szCs w:val="21"/>
          <w:lang w:val="zh-CN"/>
        </w:rPr>
      </w:pPr>
      <w:r>
        <w:rPr>
          <w:rFonts w:hint="eastAsia" w:ascii="宋体" w:hAnsi="宋体" w:cs="宋体"/>
          <w:kern w:val="0"/>
          <w:szCs w:val="21"/>
          <w:lang w:val="zh-CN"/>
        </w:rPr>
        <w:t>投标人公章：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2B97"/>
    <w:rsid w:val="00093DE2"/>
    <w:rsid w:val="00112B97"/>
    <w:rsid w:val="002B7A4F"/>
    <w:rsid w:val="00373D2F"/>
    <w:rsid w:val="004F605C"/>
    <w:rsid w:val="00FE3335"/>
    <w:rsid w:val="607A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2"/>
    <w:basedOn w:val="1"/>
    <w:next w:val="1"/>
    <w:link w:val="9"/>
    <w:semiHidden/>
    <w:uiPriority w:val="0"/>
    <w:pPr>
      <w:ind w:left="420" w:leftChars="200"/>
    </w:p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TOC 2 字符"/>
    <w:link w:val="4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137</Characters>
  <Lines>1</Lines>
  <Paragraphs>1</Paragraphs>
  <TotalTime>5</TotalTime>
  <ScaleCrop>false</ScaleCrop>
  <LinksUpToDate>false</LinksUpToDate>
  <CharactersWithSpaces>159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2019-05-23T12:14:00Z</dcterms:created>
  <dc:creator>NTKO</dc:creator>
  <cp:lastModifiedBy>张淑祥</cp:lastModifiedBy>
  <dcterms:modified xsi:type="dcterms:W3CDTF">2021-12-06T02:12:14Z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58AE773FCE9F4BA3940396184477DAF6</vt:lpwstr>
  </property>
</Properties>
</file>